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1" w:rsidRPr="00663CDC" w:rsidRDefault="00C66981"/>
    <w:p w:rsidR="00663CDC" w:rsidRPr="00663CDC" w:rsidRDefault="00663CDC" w:rsidP="00663CDC">
      <w:pPr>
        <w:shd w:val="clear" w:color="auto" w:fill="FFFFFF"/>
        <w:jc w:val="center"/>
      </w:pPr>
      <w:r w:rsidRPr="00663CDC">
        <w:rPr>
          <w:b/>
        </w:rPr>
        <w:t>Л</w:t>
      </w:r>
      <w:r w:rsidR="00C66981" w:rsidRPr="00663CDC">
        <w:rPr>
          <w:b/>
        </w:rPr>
        <w:t xml:space="preserve">ист оценки </w:t>
      </w:r>
    </w:p>
    <w:p w:rsidR="00663CDC" w:rsidRPr="00663CDC" w:rsidRDefault="00C66981" w:rsidP="00663CDC">
      <w:pPr>
        <w:shd w:val="clear" w:color="auto" w:fill="FFFFFF"/>
        <w:jc w:val="center"/>
      </w:pPr>
      <w:r w:rsidRPr="00663CDC">
        <w:t xml:space="preserve">освоения практических навыков </w:t>
      </w:r>
    </w:p>
    <w:p w:rsidR="00C66981" w:rsidRPr="00663CDC" w:rsidRDefault="00C66981" w:rsidP="00663CDC">
      <w:pPr>
        <w:shd w:val="clear" w:color="auto" w:fill="FFFFFF"/>
        <w:jc w:val="center"/>
        <w:rPr>
          <w:b/>
        </w:rPr>
      </w:pPr>
      <w:r w:rsidRPr="00663CDC">
        <w:t>по специальности 35.02.08 Электрификация и автоматизация сельского хозяйства</w:t>
      </w:r>
    </w:p>
    <w:p w:rsidR="00C66981" w:rsidRPr="00C03236" w:rsidRDefault="00C03236" w:rsidP="00C66981">
      <w:pPr>
        <w:numPr>
          <w:ilvl w:val="0"/>
          <w:numId w:val="2"/>
        </w:numPr>
        <w:shd w:val="clear" w:color="auto" w:fill="FFFFFF"/>
        <w:jc w:val="both"/>
        <w:rPr>
          <w:u w:val="single"/>
        </w:rPr>
      </w:pPr>
      <w:r>
        <w:t xml:space="preserve">ФИО </w:t>
      </w:r>
      <w:proofErr w:type="gramStart"/>
      <w:r>
        <w:t>обучающегося</w:t>
      </w:r>
      <w:proofErr w:type="gramEnd"/>
      <w:r>
        <w:t xml:space="preserve"> </w:t>
      </w:r>
      <w:r w:rsidRPr="00C03236">
        <w:rPr>
          <w:u w:val="single"/>
        </w:rPr>
        <w:t>Винтер Александр Владимирович</w:t>
      </w:r>
    </w:p>
    <w:p w:rsidR="00C66981" w:rsidRPr="00C03236" w:rsidRDefault="00C03236" w:rsidP="00C66981">
      <w:pPr>
        <w:numPr>
          <w:ilvl w:val="0"/>
          <w:numId w:val="2"/>
        </w:numPr>
        <w:shd w:val="clear" w:color="auto" w:fill="FFFFFF"/>
        <w:jc w:val="both"/>
        <w:rPr>
          <w:u w:val="single"/>
        </w:rPr>
      </w:pPr>
      <w:r>
        <w:t xml:space="preserve">Группа </w:t>
      </w:r>
      <w:bookmarkStart w:id="0" w:name="_GoBack"/>
      <w:r w:rsidRPr="00C03236">
        <w:rPr>
          <w:u w:val="single"/>
        </w:rPr>
        <w:t>Э15-1с</w:t>
      </w:r>
    </w:p>
    <w:bookmarkEnd w:id="0"/>
    <w:p w:rsidR="00C66981" w:rsidRPr="00F65084" w:rsidRDefault="00C66981" w:rsidP="00C66981">
      <w:pPr>
        <w:numPr>
          <w:ilvl w:val="0"/>
          <w:numId w:val="2"/>
        </w:numPr>
        <w:shd w:val="clear" w:color="auto" w:fill="FFFFFF"/>
        <w:jc w:val="both"/>
        <w:rPr>
          <w:b/>
          <w:u w:val="single"/>
        </w:rPr>
      </w:pPr>
      <w:r w:rsidRPr="00663CDC">
        <w:t xml:space="preserve">Место освоения: </w:t>
      </w:r>
      <w:r w:rsidRPr="00F65084">
        <w:rPr>
          <w:b/>
          <w:u w:val="single"/>
        </w:rPr>
        <w:t>ОАО «</w:t>
      </w:r>
      <w:proofErr w:type="spellStart"/>
      <w:r w:rsidRPr="00F65084">
        <w:rPr>
          <w:b/>
          <w:u w:val="single"/>
        </w:rPr>
        <w:t>Тюменьэнерго</w:t>
      </w:r>
      <w:proofErr w:type="spellEnd"/>
      <w:r w:rsidRPr="00F65084">
        <w:rPr>
          <w:b/>
          <w:u w:val="single"/>
        </w:rPr>
        <w:t xml:space="preserve">» Южное ТПО «Тюменские распределительные сети» Филиал </w:t>
      </w:r>
      <w:proofErr w:type="spellStart"/>
      <w:r w:rsidRPr="00F65084">
        <w:rPr>
          <w:b/>
          <w:u w:val="single"/>
        </w:rPr>
        <w:t>Ялуторовские</w:t>
      </w:r>
      <w:proofErr w:type="spellEnd"/>
      <w:r w:rsidRPr="00F65084">
        <w:rPr>
          <w:b/>
          <w:u w:val="single"/>
        </w:rPr>
        <w:t xml:space="preserve"> РЭС</w:t>
      </w:r>
    </w:p>
    <w:p w:rsidR="00C66981" w:rsidRPr="00663CDC" w:rsidRDefault="00C66981" w:rsidP="00C66981">
      <w:pPr>
        <w:numPr>
          <w:ilvl w:val="0"/>
          <w:numId w:val="2"/>
        </w:numPr>
        <w:shd w:val="clear" w:color="auto" w:fill="FFFFFF"/>
        <w:jc w:val="both"/>
      </w:pPr>
      <w:r w:rsidRPr="00663CDC">
        <w:t xml:space="preserve">Период освоения  с ______ </w:t>
      </w:r>
      <w:proofErr w:type="gramStart"/>
      <w:r w:rsidRPr="00663CDC">
        <w:t>по</w:t>
      </w:r>
      <w:proofErr w:type="gramEnd"/>
      <w:r w:rsidRPr="00663CDC">
        <w:t xml:space="preserve"> ___________(_____недель) </w:t>
      </w:r>
    </w:p>
    <w:p w:rsidR="00663CDC" w:rsidRPr="00663CDC" w:rsidRDefault="00663CDC" w:rsidP="00663CDC">
      <w:pPr>
        <w:shd w:val="clear" w:color="auto" w:fill="FFFFFF"/>
        <w:ind w:left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2857"/>
        <w:gridCol w:w="1075"/>
        <w:gridCol w:w="1624"/>
        <w:gridCol w:w="1726"/>
      </w:tblGrid>
      <w:tr w:rsidR="00C66981" w:rsidRPr="00663CDC" w:rsidTr="001F5F52">
        <w:trPr>
          <w:trHeight w:val="345"/>
        </w:trPr>
        <w:tc>
          <w:tcPr>
            <w:tcW w:w="1506" w:type="pct"/>
          </w:tcPr>
          <w:p w:rsidR="00C66981" w:rsidRPr="00663CDC" w:rsidRDefault="00C66981" w:rsidP="00FD3F24">
            <w:pPr>
              <w:jc w:val="center"/>
              <w:rPr>
                <w:b/>
              </w:rPr>
            </w:pPr>
            <w:r w:rsidRPr="00663CDC">
              <w:rPr>
                <w:b/>
              </w:rPr>
              <w:t>Формируемые умения</w:t>
            </w:r>
          </w:p>
        </w:tc>
        <w:tc>
          <w:tcPr>
            <w:tcW w:w="1371" w:type="pct"/>
          </w:tcPr>
          <w:p w:rsidR="00C66981" w:rsidRPr="00663CDC" w:rsidRDefault="00C66981" w:rsidP="00FD3F24">
            <w:pPr>
              <w:jc w:val="center"/>
              <w:rPr>
                <w:b/>
              </w:rPr>
            </w:pPr>
            <w:r w:rsidRPr="00663CDC">
              <w:rPr>
                <w:b/>
              </w:rPr>
              <w:t xml:space="preserve">Показатели оценки результата / </w:t>
            </w:r>
          </w:p>
          <w:p w:rsidR="00C66981" w:rsidRPr="00663CDC" w:rsidRDefault="00C66981" w:rsidP="00FD3F24">
            <w:pPr>
              <w:jc w:val="center"/>
              <w:rPr>
                <w:b/>
              </w:rPr>
            </w:pPr>
            <w:r w:rsidRPr="00663CDC">
              <w:rPr>
                <w:b/>
              </w:rPr>
              <w:t>виды работ</w:t>
            </w:r>
          </w:p>
        </w:tc>
        <w:tc>
          <w:tcPr>
            <w:tcW w:w="516" w:type="pct"/>
          </w:tcPr>
          <w:p w:rsidR="00C66981" w:rsidRPr="00663CDC" w:rsidRDefault="00C66981" w:rsidP="00FD3F24">
            <w:pPr>
              <w:jc w:val="center"/>
              <w:rPr>
                <w:b/>
              </w:rPr>
            </w:pPr>
            <w:r w:rsidRPr="00663CDC">
              <w:rPr>
                <w:b/>
              </w:rPr>
              <w:t>Макс.</w:t>
            </w:r>
          </w:p>
          <w:p w:rsidR="00C66981" w:rsidRPr="00663CDC" w:rsidRDefault="00C66981" w:rsidP="00FD3F24">
            <w:pPr>
              <w:jc w:val="center"/>
              <w:rPr>
                <w:b/>
              </w:rPr>
            </w:pPr>
            <w:r w:rsidRPr="00663CDC">
              <w:rPr>
                <w:b/>
              </w:rPr>
              <w:t>балл</w:t>
            </w:r>
          </w:p>
        </w:tc>
        <w:tc>
          <w:tcPr>
            <w:tcW w:w="779" w:type="pct"/>
          </w:tcPr>
          <w:p w:rsidR="00C66981" w:rsidRPr="00663CDC" w:rsidRDefault="00C66981" w:rsidP="00FD3F24">
            <w:pPr>
              <w:jc w:val="center"/>
              <w:rPr>
                <w:b/>
              </w:rPr>
            </w:pPr>
            <w:r w:rsidRPr="00663CDC">
              <w:rPr>
                <w:b/>
              </w:rPr>
              <w:t>Факт</w:t>
            </w:r>
            <w:proofErr w:type="gramStart"/>
            <w:r w:rsidRPr="00663CDC">
              <w:rPr>
                <w:b/>
              </w:rPr>
              <w:t>.</w:t>
            </w:r>
            <w:proofErr w:type="gramEnd"/>
            <w:r w:rsidRPr="00663CDC">
              <w:rPr>
                <w:b/>
              </w:rPr>
              <w:t xml:space="preserve"> </w:t>
            </w:r>
            <w:proofErr w:type="gramStart"/>
            <w:r w:rsidRPr="00663CDC">
              <w:rPr>
                <w:b/>
              </w:rPr>
              <w:t>б</w:t>
            </w:r>
            <w:proofErr w:type="gramEnd"/>
            <w:r w:rsidRPr="00663CDC">
              <w:rPr>
                <w:b/>
              </w:rPr>
              <w:t>алл/</w:t>
            </w:r>
          </w:p>
          <w:p w:rsidR="00C66981" w:rsidRPr="00663CDC" w:rsidRDefault="00C66981" w:rsidP="00FD3F24">
            <w:pPr>
              <w:jc w:val="center"/>
              <w:rPr>
                <w:b/>
              </w:rPr>
            </w:pPr>
            <w:r w:rsidRPr="00663CDC">
              <w:rPr>
                <w:b/>
              </w:rPr>
              <w:t>оценка</w:t>
            </w:r>
          </w:p>
        </w:tc>
        <w:tc>
          <w:tcPr>
            <w:tcW w:w="828" w:type="pct"/>
          </w:tcPr>
          <w:p w:rsidR="00C66981" w:rsidRPr="00663CDC" w:rsidRDefault="00C66981" w:rsidP="00FD3F24">
            <w:pPr>
              <w:jc w:val="center"/>
              <w:rPr>
                <w:b/>
              </w:rPr>
            </w:pPr>
            <w:r w:rsidRPr="00663CDC">
              <w:rPr>
                <w:b/>
              </w:rPr>
              <w:t>Подпись</w:t>
            </w:r>
          </w:p>
          <w:p w:rsidR="00C66981" w:rsidRPr="00663CDC" w:rsidRDefault="00C66981" w:rsidP="00FD3F24">
            <w:pPr>
              <w:jc w:val="center"/>
              <w:rPr>
                <w:b/>
              </w:rPr>
            </w:pPr>
            <w:r w:rsidRPr="00663CDC">
              <w:rPr>
                <w:b/>
              </w:rPr>
              <w:t>руководителя</w:t>
            </w:r>
          </w:p>
        </w:tc>
      </w:tr>
      <w:tr w:rsidR="00663CDC" w:rsidRPr="00663CDC" w:rsidTr="00663CDC">
        <w:trPr>
          <w:trHeight w:val="210"/>
        </w:trPr>
        <w:tc>
          <w:tcPr>
            <w:tcW w:w="5000" w:type="pct"/>
            <w:gridSpan w:val="5"/>
          </w:tcPr>
          <w:p w:rsidR="00663CDC" w:rsidRPr="00663CDC" w:rsidRDefault="00663CDC" w:rsidP="00663CDC">
            <w:pPr>
              <w:jc w:val="center"/>
              <w:rPr>
                <w:b/>
              </w:rPr>
            </w:pPr>
            <w:r w:rsidRPr="00663CDC">
              <w:rPr>
                <w:b/>
              </w:rPr>
              <w:t>ОП.06 Информационные технологии в профессиональной деятельности</w:t>
            </w:r>
          </w:p>
        </w:tc>
      </w:tr>
      <w:tr w:rsidR="00E66A1B" w:rsidRPr="00663CDC" w:rsidTr="001F5F52">
        <w:trPr>
          <w:trHeight w:val="210"/>
        </w:trPr>
        <w:tc>
          <w:tcPr>
            <w:tcW w:w="1506" w:type="pct"/>
            <w:vMerge w:val="restart"/>
          </w:tcPr>
          <w:p w:rsidR="00E66A1B" w:rsidRPr="00663CDC" w:rsidRDefault="00E66A1B" w:rsidP="00033212">
            <w:pPr>
              <w:widowControl w:val="0"/>
              <w:suppressAutoHyphens/>
            </w:pPr>
            <w:r w:rsidRPr="00663CDC">
              <w:t>У</w:t>
            </w:r>
            <w:proofErr w:type="gramStart"/>
            <w:r w:rsidRPr="00663CDC">
              <w:t>2</w:t>
            </w:r>
            <w:proofErr w:type="gramEnd"/>
            <w:r w:rsidRPr="00663CDC">
              <w:t xml:space="preserve"> использовать в профессиональной деятельности различные виды программного обеспечения, в том числе специального</w:t>
            </w:r>
          </w:p>
        </w:tc>
        <w:tc>
          <w:tcPr>
            <w:tcW w:w="1371" w:type="pct"/>
          </w:tcPr>
          <w:p w:rsidR="00E66A1B" w:rsidRPr="00663CDC" w:rsidRDefault="00E66A1B" w:rsidP="00033212">
            <w:r w:rsidRPr="00663CDC">
              <w:rPr>
                <w:bCs/>
              </w:rPr>
              <w:t xml:space="preserve">1. </w:t>
            </w:r>
            <w:r w:rsidR="00663CDC">
              <w:rPr>
                <w:bCs/>
              </w:rPr>
              <w:t>Выполнение работ</w:t>
            </w:r>
            <w:r w:rsidRPr="00663CDC">
              <w:rPr>
                <w:bCs/>
              </w:rPr>
              <w:t xml:space="preserve"> со встроенными функциями финансового анализа </w:t>
            </w:r>
            <w:r w:rsidRPr="00663CDC">
              <w:rPr>
                <w:spacing w:val="-2"/>
                <w:lang w:val="en-US"/>
              </w:rPr>
              <w:t>Excel</w:t>
            </w:r>
          </w:p>
        </w:tc>
        <w:tc>
          <w:tcPr>
            <w:tcW w:w="516" w:type="pct"/>
          </w:tcPr>
          <w:p w:rsidR="00E66A1B" w:rsidRPr="00663CDC" w:rsidRDefault="00E66A1B" w:rsidP="00663CDC">
            <w:pPr>
              <w:jc w:val="center"/>
            </w:pPr>
            <w:r w:rsidRPr="00663CDC">
              <w:t>3</w:t>
            </w:r>
          </w:p>
        </w:tc>
        <w:tc>
          <w:tcPr>
            <w:tcW w:w="779" w:type="pct"/>
          </w:tcPr>
          <w:p w:rsidR="00E66A1B" w:rsidRPr="00663CDC" w:rsidRDefault="00E66A1B" w:rsidP="00FD3F24">
            <w:pPr>
              <w:rPr>
                <w:vertAlign w:val="subscript"/>
              </w:rPr>
            </w:pPr>
          </w:p>
        </w:tc>
        <w:tc>
          <w:tcPr>
            <w:tcW w:w="828" w:type="pct"/>
          </w:tcPr>
          <w:p w:rsidR="00E66A1B" w:rsidRPr="00663CDC" w:rsidRDefault="00E66A1B" w:rsidP="00FD3F24"/>
        </w:tc>
      </w:tr>
      <w:tr w:rsidR="00E66A1B" w:rsidRPr="00663CDC" w:rsidTr="001F5F52">
        <w:trPr>
          <w:trHeight w:val="210"/>
        </w:trPr>
        <w:tc>
          <w:tcPr>
            <w:tcW w:w="1506" w:type="pct"/>
            <w:vMerge/>
          </w:tcPr>
          <w:p w:rsidR="00E66A1B" w:rsidRPr="00663CDC" w:rsidRDefault="00E66A1B" w:rsidP="00FD3F24">
            <w:pPr>
              <w:ind w:firstLine="34"/>
              <w:jc w:val="both"/>
            </w:pPr>
          </w:p>
        </w:tc>
        <w:tc>
          <w:tcPr>
            <w:tcW w:w="1371" w:type="pct"/>
          </w:tcPr>
          <w:p w:rsidR="00E66A1B" w:rsidRPr="00663CDC" w:rsidRDefault="00663CDC" w:rsidP="00033212">
            <w:r w:rsidRPr="00663CDC">
              <w:t>2</w:t>
            </w:r>
            <w:r w:rsidR="00E66A1B" w:rsidRPr="00663CDC">
              <w:t>.</w:t>
            </w:r>
            <w:r>
              <w:t xml:space="preserve"> П</w:t>
            </w:r>
            <w:r w:rsidR="00E66A1B" w:rsidRPr="00663CDC">
              <w:t>остроение схемы автоматики повторного включения</w:t>
            </w:r>
          </w:p>
        </w:tc>
        <w:tc>
          <w:tcPr>
            <w:tcW w:w="516" w:type="pct"/>
          </w:tcPr>
          <w:p w:rsidR="00E66A1B" w:rsidRPr="00663CDC" w:rsidRDefault="00E66A1B" w:rsidP="00663CDC">
            <w:pPr>
              <w:jc w:val="center"/>
            </w:pPr>
            <w:r w:rsidRPr="00663CDC">
              <w:t>3</w:t>
            </w:r>
          </w:p>
        </w:tc>
        <w:tc>
          <w:tcPr>
            <w:tcW w:w="779" w:type="pct"/>
          </w:tcPr>
          <w:p w:rsidR="00E66A1B" w:rsidRPr="00663CDC" w:rsidRDefault="00E66A1B" w:rsidP="00FD3F24"/>
        </w:tc>
        <w:tc>
          <w:tcPr>
            <w:tcW w:w="828" w:type="pct"/>
          </w:tcPr>
          <w:p w:rsidR="00E66A1B" w:rsidRPr="00663CDC" w:rsidRDefault="00E66A1B" w:rsidP="00FD3F24"/>
        </w:tc>
      </w:tr>
      <w:tr w:rsidR="00E66A1B" w:rsidRPr="00663CDC" w:rsidTr="001F5F52">
        <w:trPr>
          <w:trHeight w:val="1261"/>
        </w:trPr>
        <w:tc>
          <w:tcPr>
            <w:tcW w:w="1506" w:type="pct"/>
            <w:vMerge/>
          </w:tcPr>
          <w:p w:rsidR="00E66A1B" w:rsidRPr="00663CDC" w:rsidRDefault="00E66A1B" w:rsidP="00FD3F24">
            <w:pPr>
              <w:ind w:firstLine="34"/>
              <w:jc w:val="both"/>
            </w:pPr>
          </w:p>
        </w:tc>
        <w:tc>
          <w:tcPr>
            <w:tcW w:w="1371" w:type="pct"/>
          </w:tcPr>
          <w:p w:rsidR="00E66A1B" w:rsidRPr="00663CDC" w:rsidRDefault="00663CDC" w:rsidP="00E66A1B">
            <w:r w:rsidRPr="00663CDC">
              <w:t>3</w:t>
            </w:r>
            <w:r w:rsidR="00E66A1B" w:rsidRPr="00663CDC">
              <w:t xml:space="preserve">. </w:t>
            </w:r>
            <w:r>
              <w:t>С</w:t>
            </w:r>
            <w:r w:rsidR="00E66A1B" w:rsidRPr="00663CDC">
              <w:t xml:space="preserve">оздание простых объектов трансформаторных подстанций 110/10кВ </w:t>
            </w:r>
          </w:p>
        </w:tc>
        <w:tc>
          <w:tcPr>
            <w:tcW w:w="516" w:type="pct"/>
          </w:tcPr>
          <w:p w:rsidR="00E66A1B" w:rsidRPr="00663CDC" w:rsidRDefault="00E66A1B" w:rsidP="00663CDC">
            <w:pPr>
              <w:jc w:val="center"/>
            </w:pPr>
            <w:r w:rsidRPr="00663CDC">
              <w:t>3</w:t>
            </w:r>
          </w:p>
        </w:tc>
        <w:tc>
          <w:tcPr>
            <w:tcW w:w="779" w:type="pct"/>
          </w:tcPr>
          <w:p w:rsidR="00E66A1B" w:rsidRPr="00663CDC" w:rsidRDefault="00E66A1B" w:rsidP="00FD3F24"/>
        </w:tc>
        <w:tc>
          <w:tcPr>
            <w:tcW w:w="828" w:type="pct"/>
          </w:tcPr>
          <w:p w:rsidR="00E66A1B" w:rsidRPr="00663CDC" w:rsidRDefault="00E66A1B" w:rsidP="00FD3F24"/>
        </w:tc>
      </w:tr>
      <w:tr w:rsidR="00E66A1B" w:rsidRPr="00663CDC" w:rsidTr="001F5F52">
        <w:trPr>
          <w:trHeight w:val="1232"/>
        </w:trPr>
        <w:tc>
          <w:tcPr>
            <w:tcW w:w="1506" w:type="pct"/>
            <w:vMerge/>
          </w:tcPr>
          <w:p w:rsidR="00E66A1B" w:rsidRPr="00663CDC" w:rsidRDefault="00E66A1B" w:rsidP="00FD3F24">
            <w:pPr>
              <w:ind w:firstLine="34"/>
              <w:jc w:val="both"/>
            </w:pPr>
          </w:p>
        </w:tc>
        <w:tc>
          <w:tcPr>
            <w:tcW w:w="1371" w:type="pct"/>
          </w:tcPr>
          <w:p w:rsidR="00E66A1B" w:rsidRPr="00663CDC" w:rsidRDefault="00663CDC" w:rsidP="00E66A1B">
            <w:r w:rsidRPr="00663CDC">
              <w:t>4</w:t>
            </w:r>
            <w:r>
              <w:t>. С</w:t>
            </w:r>
            <w:r w:rsidR="00E66A1B" w:rsidRPr="00663CDC">
              <w:t>оставление принципиальной электрической схемы вентиляционной установки</w:t>
            </w:r>
          </w:p>
        </w:tc>
        <w:tc>
          <w:tcPr>
            <w:tcW w:w="516" w:type="pct"/>
          </w:tcPr>
          <w:p w:rsidR="00E66A1B" w:rsidRPr="00663CDC" w:rsidRDefault="00E66A1B" w:rsidP="00663CDC">
            <w:pPr>
              <w:jc w:val="center"/>
            </w:pPr>
            <w:r w:rsidRPr="00663CDC">
              <w:t>3</w:t>
            </w:r>
          </w:p>
        </w:tc>
        <w:tc>
          <w:tcPr>
            <w:tcW w:w="779" w:type="pct"/>
          </w:tcPr>
          <w:p w:rsidR="00E66A1B" w:rsidRPr="00663CDC" w:rsidRDefault="00E66A1B" w:rsidP="00FD3F24"/>
        </w:tc>
        <w:tc>
          <w:tcPr>
            <w:tcW w:w="828" w:type="pct"/>
          </w:tcPr>
          <w:p w:rsidR="00E66A1B" w:rsidRPr="00663CDC" w:rsidRDefault="00E66A1B" w:rsidP="00FD3F24"/>
        </w:tc>
      </w:tr>
      <w:tr w:rsidR="00E66A1B" w:rsidRPr="00663CDC" w:rsidTr="001F5F52">
        <w:trPr>
          <w:trHeight w:val="580"/>
        </w:trPr>
        <w:tc>
          <w:tcPr>
            <w:tcW w:w="1506" w:type="pct"/>
            <w:vMerge/>
          </w:tcPr>
          <w:p w:rsidR="00E66A1B" w:rsidRPr="00663CDC" w:rsidRDefault="00E66A1B" w:rsidP="00FD3F24">
            <w:pPr>
              <w:ind w:firstLine="34"/>
              <w:jc w:val="both"/>
            </w:pPr>
          </w:p>
        </w:tc>
        <w:tc>
          <w:tcPr>
            <w:tcW w:w="1371" w:type="pct"/>
          </w:tcPr>
          <w:p w:rsidR="00E66A1B" w:rsidRPr="00663CDC" w:rsidRDefault="00663CDC" w:rsidP="00E66A1B">
            <w:r w:rsidRPr="00663CDC">
              <w:t>5</w:t>
            </w:r>
            <w:r w:rsidR="00E66A1B" w:rsidRPr="00663CDC">
              <w:t>.</w:t>
            </w:r>
            <w:r>
              <w:rPr>
                <w:bCs/>
              </w:rPr>
              <w:t>С</w:t>
            </w:r>
            <w:r w:rsidR="00E66A1B" w:rsidRPr="00663CDC">
              <w:rPr>
                <w:bCs/>
              </w:rPr>
              <w:t>оздание схем релейной защиты</w:t>
            </w:r>
          </w:p>
        </w:tc>
        <w:tc>
          <w:tcPr>
            <w:tcW w:w="516" w:type="pct"/>
          </w:tcPr>
          <w:p w:rsidR="00E66A1B" w:rsidRPr="00663CDC" w:rsidRDefault="00E66A1B" w:rsidP="00663CDC">
            <w:pPr>
              <w:jc w:val="center"/>
            </w:pPr>
            <w:r w:rsidRPr="00663CDC">
              <w:t>3</w:t>
            </w:r>
          </w:p>
        </w:tc>
        <w:tc>
          <w:tcPr>
            <w:tcW w:w="779" w:type="pct"/>
          </w:tcPr>
          <w:p w:rsidR="00E66A1B" w:rsidRPr="00663CDC" w:rsidRDefault="00E66A1B" w:rsidP="00FD3F24"/>
        </w:tc>
        <w:tc>
          <w:tcPr>
            <w:tcW w:w="828" w:type="pct"/>
          </w:tcPr>
          <w:p w:rsidR="00E66A1B" w:rsidRPr="00663CDC" w:rsidRDefault="00E66A1B" w:rsidP="00FD3F24"/>
        </w:tc>
      </w:tr>
      <w:tr w:rsidR="00C66981" w:rsidRPr="00663CDC" w:rsidTr="001F5F52">
        <w:trPr>
          <w:trHeight w:val="300"/>
        </w:trPr>
        <w:tc>
          <w:tcPr>
            <w:tcW w:w="2877" w:type="pct"/>
            <w:gridSpan w:val="2"/>
          </w:tcPr>
          <w:p w:rsidR="00C66981" w:rsidRPr="00663CDC" w:rsidRDefault="00C66981" w:rsidP="00FD3F24">
            <w:pPr>
              <w:rPr>
                <w:b/>
              </w:rPr>
            </w:pPr>
            <w:r w:rsidRPr="00663CDC">
              <w:rPr>
                <w:b/>
              </w:rPr>
              <w:t>Всего баллов</w:t>
            </w:r>
          </w:p>
        </w:tc>
        <w:tc>
          <w:tcPr>
            <w:tcW w:w="516" w:type="pct"/>
          </w:tcPr>
          <w:p w:rsidR="00C66981" w:rsidRPr="00663CDC" w:rsidRDefault="001F5F52" w:rsidP="00663CDC">
            <w:pPr>
              <w:jc w:val="center"/>
              <w:rPr>
                <w:b/>
              </w:rPr>
            </w:pPr>
            <w:proofErr w:type="spellStart"/>
            <w:r w:rsidRPr="00712C0D">
              <w:rPr>
                <w:i/>
                <w:sz w:val="20"/>
                <w:szCs w:val="20"/>
                <w:lang w:val="en-US"/>
              </w:rPr>
              <w:t>S</w:t>
            </w:r>
            <w:r w:rsidRPr="00712C0D">
              <w:rPr>
                <w:i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712C0D">
              <w:rPr>
                <w:i/>
                <w:sz w:val="20"/>
                <w:szCs w:val="20"/>
              </w:rPr>
              <w:t xml:space="preserve"> </w:t>
            </w:r>
            <w:r w:rsidR="00663CDC" w:rsidRPr="00663CDC">
              <w:rPr>
                <w:b/>
              </w:rPr>
              <w:t>15</w:t>
            </w:r>
          </w:p>
        </w:tc>
        <w:tc>
          <w:tcPr>
            <w:tcW w:w="779" w:type="pct"/>
          </w:tcPr>
          <w:p w:rsidR="00C66981" w:rsidRPr="00663CDC" w:rsidRDefault="00C66981" w:rsidP="00FD3F24">
            <w:pPr>
              <w:rPr>
                <w:vertAlign w:val="subscript"/>
              </w:rPr>
            </w:pPr>
            <w:r w:rsidRPr="00663CDC">
              <w:rPr>
                <w:lang w:val="en-US"/>
              </w:rPr>
              <w:t>S</w:t>
            </w:r>
            <w:r w:rsidRPr="00663CDC">
              <w:rPr>
                <w:vertAlign w:val="subscript"/>
              </w:rPr>
              <w:t>факт</w:t>
            </w:r>
          </w:p>
        </w:tc>
        <w:tc>
          <w:tcPr>
            <w:tcW w:w="828" w:type="pct"/>
          </w:tcPr>
          <w:p w:rsidR="00C66981" w:rsidRPr="00663CDC" w:rsidRDefault="00C66981" w:rsidP="00FD3F24"/>
        </w:tc>
      </w:tr>
    </w:tbl>
    <w:p w:rsidR="00C66981" w:rsidRDefault="00C66981" w:rsidP="00C66981">
      <w:pPr>
        <w:jc w:val="right"/>
        <w:rPr>
          <w:b/>
          <w:bCs/>
          <w:caps/>
        </w:rPr>
      </w:pPr>
    </w:p>
    <w:p w:rsidR="001F5F52" w:rsidRPr="00E009EA" w:rsidRDefault="001F5F52" w:rsidP="001F5F52">
      <w:pPr>
        <w:pStyle w:val="a3"/>
        <w:shd w:val="clear" w:color="auto" w:fill="FFFFFF"/>
        <w:jc w:val="both"/>
      </w:pPr>
      <w:r w:rsidRPr="00E009EA">
        <w:t>Заключение об освоении практических навыков  _____________________</w:t>
      </w:r>
    </w:p>
    <w:p w:rsidR="001F5F52" w:rsidRPr="00E009EA" w:rsidRDefault="001F5F52" w:rsidP="001F5F52">
      <w:pPr>
        <w:pStyle w:val="a3"/>
        <w:shd w:val="clear" w:color="auto" w:fill="FFFFFF"/>
        <w:jc w:val="both"/>
      </w:pPr>
      <w:r w:rsidRPr="00E009EA">
        <w:t>Оценка освоения практических навыков  ___________</w:t>
      </w:r>
    </w:p>
    <w:p w:rsidR="001F5F52" w:rsidRPr="00E009EA" w:rsidRDefault="001F5F52" w:rsidP="001F5F52">
      <w:pPr>
        <w:shd w:val="clear" w:color="auto" w:fill="FFFFFF"/>
        <w:ind w:firstLine="708"/>
        <w:jc w:val="both"/>
      </w:pPr>
      <w:r w:rsidRPr="00E009EA">
        <w:t xml:space="preserve"> Руководитель  (наставник)</w:t>
      </w:r>
      <w:r>
        <w:t xml:space="preserve"> </w:t>
      </w:r>
      <w:r w:rsidRPr="00E009EA">
        <w:t>_________</w:t>
      </w:r>
      <w:r>
        <w:t xml:space="preserve"> </w:t>
      </w:r>
      <w:r w:rsidRPr="00E009EA">
        <w:t>/___________/</w:t>
      </w:r>
    </w:p>
    <w:p w:rsidR="001F5F52" w:rsidRPr="00E009EA" w:rsidRDefault="001F5F52" w:rsidP="001F5F52">
      <w:pPr>
        <w:shd w:val="clear" w:color="auto" w:fill="FFFFFF"/>
        <w:ind w:firstLine="708"/>
        <w:jc w:val="right"/>
      </w:pPr>
      <w:r>
        <w:tab/>
      </w:r>
      <w:r w:rsidRPr="00E009EA">
        <w:t>«_____» __________ 201__г.</w:t>
      </w:r>
    </w:p>
    <w:p w:rsidR="001F5F52" w:rsidRDefault="001F5F52" w:rsidP="001F5F52">
      <w:pPr>
        <w:ind w:firstLine="709"/>
        <w:rPr>
          <w:sz w:val="20"/>
          <w:szCs w:val="20"/>
        </w:rPr>
      </w:pPr>
    </w:p>
    <w:p w:rsidR="001F5F52" w:rsidRDefault="001F5F52" w:rsidP="001F5F52">
      <w:pPr>
        <w:ind w:firstLine="709"/>
        <w:rPr>
          <w:sz w:val="20"/>
          <w:szCs w:val="20"/>
        </w:rPr>
      </w:pPr>
    </w:p>
    <w:p w:rsidR="001F5F52" w:rsidRPr="001F5F52" w:rsidRDefault="001F5F52" w:rsidP="001F5F52">
      <w:pPr>
        <w:ind w:firstLine="709"/>
        <w:rPr>
          <w:sz w:val="22"/>
          <w:szCs w:val="22"/>
        </w:rPr>
      </w:pPr>
      <w:r w:rsidRPr="001F5F52">
        <w:rPr>
          <w:sz w:val="22"/>
          <w:szCs w:val="22"/>
        </w:rPr>
        <w:t>Критерии оценки:</w:t>
      </w:r>
    </w:p>
    <w:p w:rsidR="001F5F52" w:rsidRPr="001F5F52" w:rsidRDefault="001F5F52" w:rsidP="001F5F52">
      <w:pPr>
        <w:ind w:firstLine="709"/>
        <w:rPr>
          <w:sz w:val="22"/>
          <w:szCs w:val="22"/>
        </w:rPr>
      </w:pPr>
      <w:r w:rsidRPr="001F5F52">
        <w:rPr>
          <w:sz w:val="22"/>
          <w:szCs w:val="22"/>
        </w:rPr>
        <w:t>0 баллов – признак полностью отсутствует;</w:t>
      </w:r>
    </w:p>
    <w:p w:rsidR="001F5F52" w:rsidRPr="001F5F52" w:rsidRDefault="001F5F52" w:rsidP="001F5F52">
      <w:pPr>
        <w:ind w:firstLine="709"/>
        <w:jc w:val="both"/>
        <w:rPr>
          <w:sz w:val="22"/>
          <w:szCs w:val="22"/>
        </w:rPr>
      </w:pPr>
      <w:r w:rsidRPr="001F5F52">
        <w:rPr>
          <w:sz w:val="22"/>
          <w:szCs w:val="22"/>
        </w:rPr>
        <w:t xml:space="preserve">1 балл – признак слабо выражен; </w:t>
      </w:r>
    </w:p>
    <w:p w:rsidR="001F5F52" w:rsidRPr="001F5F52" w:rsidRDefault="001F5F52" w:rsidP="001F5F52">
      <w:pPr>
        <w:ind w:firstLine="709"/>
        <w:jc w:val="both"/>
        <w:rPr>
          <w:sz w:val="22"/>
          <w:szCs w:val="22"/>
        </w:rPr>
      </w:pPr>
      <w:r w:rsidRPr="001F5F52">
        <w:rPr>
          <w:sz w:val="22"/>
          <w:szCs w:val="22"/>
        </w:rPr>
        <w:t xml:space="preserve">2 балла – признак в основном присутствует; </w:t>
      </w:r>
    </w:p>
    <w:p w:rsidR="001F5F52" w:rsidRPr="001F5F52" w:rsidRDefault="001F5F52" w:rsidP="001F5F52">
      <w:pPr>
        <w:ind w:firstLine="709"/>
        <w:rPr>
          <w:sz w:val="22"/>
          <w:szCs w:val="22"/>
        </w:rPr>
      </w:pPr>
      <w:r w:rsidRPr="001F5F52">
        <w:rPr>
          <w:sz w:val="22"/>
          <w:szCs w:val="22"/>
        </w:rPr>
        <w:t>3 балла – признак присутствует в полном объеме.</w:t>
      </w:r>
    </w:p>
    <w:p w:rsidR="001F5F52" w:rsidRPr="001F5F52" w:rsidRDefault="001F5F52" w:rsidP="001F5F52">
      <w:pPr>
        <w:ind w:firstLine="709"/>
        <w:rPr>
          <w:sz w:val="22"/>
          <w:szCs w:val="22"/>
        </w:rPr>
      </w:pPr>
      <w:r w:rsidRPr="001F5F52">
        <w:rPr>
          <w:sz w:val="22"/>
          <w:szCs w:val="22"/>
        </w:rPr>
        <w:t>Оценка по</w:t>
      </w:r>
      <w:r w:rsidR="0089020C">
        <w:rPr>
          <w:sz w:val="22"/>
          <w:szCs w:val="22"/>
        </w:rPr>
        <w:t xml:space="preserve"> результату</w:t>
      </w:r>
      <w:r w:rsidR="0089020C" w:rsidRPr="0089020C">
        <w:t xml:space="preserve"> </w:t>
      </w:r>
      <w:r w:rsidR="0089020C">
        <w:rPr>
          <w:sz w:val="22"/>
          <w:szCs w:val="22"/>
        </w:rPr>
        <w:t>освоения</w:t>
      </w:r>
      <w:r w:rsidR="0089020C" w:rsidRPr="0089020C">
        <w:rPr>
          <w:sz w:val="22"/>
          <w:szCs w:val="22"/>
        </w:rPr>
        <w:t xml:space="preserve"> практических навыков  </w:t>
      </w:r>
      <w:r w:rsidR="0089020C">
        <w:rPr>
          <w:sz w:val="22"/>
          <w:szCs w:val="22"/>
        </w:rPr>
        <w:t xml:space="preserve"> </w:t>
      </w:r>
      <w:r w:rsidRPr="001F5F52">
        <w:rPr>
          <w:sz w:val="22"/>
          <w:szCs w:val="22"/>
        </w:rPr>
        <w:t xml:space="preserve"> определяется выражением: </w:t>
      </w:r>
    </w:p>
    <w:p w:rsidR="001F5F52" w:rsidRPr="001F5F52" w:rsidRDefault="001F5F52" w:rsidP="001F5F52">
      <w:pPr>
        <w:ind w:firstLine="709"/>
        <w:jc w:val="center"/>
        <w:rPr>
          <w:i/>
          <w:sz w:val="22"/>
          <w:szCs w:val="22"/>
        </w:rPr>
      </w:pPr>
      <w:r w:rsidRPr="001F5F52">
        <w:rPr>
          <w:i/>
          <w:sz w:val="22"/>
          <w:szCs w:val="22"/>
          <w:lang w:val="en-US"/>
        </w:rPr>
        <w:t>S</w:t>
      </w:r>
      <w:r w:rsidRPr="001F5F52">
        <w:rPr>
          <w:i/>
          <w:sz w:val="22"/>
          <w:szCs w:val="22"/>
          <w:vertAlign w:val="subscript"/>
        </w:rPr>
        <w:t>тек</w:t>
      </w:r>
      <w:r w:rsidRPr="001F5F52">
        <w:rPr>
          <w:i/>
          <w:sz w:val="22"/>
          <w:szCs w:val="22"/>
        </w:rPr>
        <w:t xml:space="preserve"> = </w:t>
      </w:r>
      <w:r w:rsidRPr="001F5F52">
        <w:rPr>
          <w:i/>
          <w:sz w:val="22"/>
          <w:szCs w:val="22"/>
          <w:lang w:val="en-US"/>
        </w:rPr>
        <w:t>S</w:t>
      </w:r>
      <w:r w:rsidRPr="001F5F52">
        <w:rPr>
          <w:i/>
          <w:sz w:val="22"/>
          <w:szCs w:val="22"/>
          <w:vertAlign w:val="subscript"/>
        </w:rPr>
        <w:t>факт</w:t>
      </w:r>
      <w:r w:rsidRPr="001F5F52">
        <w:rPr>
          <w:i/>
          <w:sz w:val="22"/>
          <w:szCs w:val="22"/>
        </w:rPr>
        <w:t xml:space="preserve"> ∙100 / </w:t>
      </w:r>
      <w:proofErr w:type="spellStart"/>
      <w:r w:rsidRPr="001F5F52">
        <w:rPr>
          <w:i/>
          <w:sz w:val="22"/>
          <w:szCs w:val="22"/>
          <w:lang w:val="en-US"/>
        </w:rPr>
        <w:t>S</w:t>
      </w:r>
      <w:r w:rsidRPr="001F5F52">
        <w:rPr>
          <w:i/>
          <w:sz w:val="22"/>
          <w:szCs w:val="22"/>
          <w:vertAlign w:val="subscript"/>
          <w:lang w:val="en-US"/>
        </w:rPr>
        <w:t>max</w:t>
      </w:r>
      <w:proofErr w:type="spellEnd"/>
      <w:r w:rsidRPr="001F5F52">
        <w:rPr>
          <w:i/>
          <w:sz w:val="22"/>
          <w:szCs w:val="22"/>
        </w:rPr>
        <w:t>.</w:t>
      </w:r>
    </w:p>
    <w:p w:rsidR="001F5F52" w:rsidRPr="001F5F52" w:rsidRDefault="001F5F52" w:rsidP="001F5F52">
      <w:pPr>
        <w:ind w:firstLine="709"/>
        <w:rPr>
          <w:i/>
          <w:sz w:val="22"/>
          <w:szCs w:val="22"/>
        </w:rPr>
      </w:pPr>
      <w:r w:rsidRPr="001F5F52">
        <w:rPr>
          <w:sz w:val="22"/>
          <w:szCs w:val="22"/>
        </w:rPr>
        <w:t xml:space="preserve">где </w:t>
      </w:r>
      <w:proofErr w:type="gramStart"/>
      <w:r w:rsidRPr="001F5F52">
        <w:rPr>
          <w:i/>
          <w:sz w:val="22"/>
          <w:szCs w:val="22"/>
          <w:lang w:val="en-US"/>
        </w:rPr>
        <w:t>S</w:t>
      </w:r>
      <w:proofErr w:type="gramEnd"/>
      <w:r w:rsidRPr="001F5F52">
        <w:rPr>
          <w:i/>
          <w:sz w:val="22"/>
          <w:szCs w:val="22"/>
          <w:vertAlign w:val="subscript"/>
        </w:rPr>
        <w:t xml:space="preserve">тек </w:t>
      </w:r>
      <w:r w:rsidRPr="001F5F52">
        <w:rPr>
          <w:i/>
          <w:sz w:val="22"/>
          <w:szCs w:val="22"/>
        </w:rPr>
        <w:t xml:space="preserve">– </w:t>
      </w:r>
      <w:r w:rsidRPr="001F5F52">
        <w:rPr>
          <w:sz w:val="22"/>
          <w:szCs w:val="22"/>
        </w:rPr>
        <w:t>итоговый балл по практике;</w:t>
      </w:r>
    </w:p>
    <w:p w:rsidR="001F5F52" w:rsidRPr="001F5F52" w:rsidRDefault="001F5F52" w:rsidP="001F5F52">
      <w:pPr>
        <w:ind w:firstLine="709"/>
        <w:rPr>
          <w:sz w:val="22"/>
          <w:szCs w:val="22"/>
        </w:rPr>
      </w:pPr>
      <w:r w:rsidRPr="001F5F52">
        <w:rPr>
          <w:i/>
          <w:sz w:val="22"/>
          <w:szCs w:val="22"/>
        </w:rPr>
        <w:t xml:space="preserve">      </w:t>
      </w:r>
      <w:proofErr w:type="spellStart"/>
      <w:r w:rsidRPr="001F5F52">
        <w:rPr>
          <w:i/>
          <w:sz w:val="22"/>
          <w:szCs w:val="22"/>
          <w:lang w:val="en-US"/>
        </w:rPr>
        <w:t>S</w:t>
      </w:r>
      <w:r w:rsidRPr="001F5F52">
        <w:rPr>
          <w:i/>
          <w:sz w:val="22"/>
          <w:szCs w:val="22"/>
          <w:vertAlign w:val="subscript"/>
          <w:lang w:val="en-US"/>
        </w:rPr>
        <w:t>max</w:t>
      </w:r>
      <w:proofErr w:type="spellEnd"/>
      <w:r w:rsidRPr="001F5F52">
        <w:rPr>
          <w:i/>
          <w:sz w:val="22"/>
          <w:szCs w:val="22"/>
        </w:rPr>
        <w:t xml:space="preserve"> </w:t>
      </w:r>
      <w:r w:rsidRPr="001F5F52">
        <w:rPr>
          <w:sz w:val="22"/>
          <w:szCs w:val="22"/>
        </w:rPr>
        <w:t>– максимальное количество баллов;</w:t>
      </w:r>
    </w:p>
    <w:p w:rsidR="001F5F52" w:rsidRPr="001F5F52" w:rsidRDefault="001F5F52" w:rsidP="001F5F52">
      <w:pPr>
        <w:ind w:firstLine="709"/>
        <w:rPr>
          <w:sz w:val="22"/>
          <w:szCs w:val="22"/>
        </w:rPr>
      </w:pPr>
      <w:r w:rsidRPr="001F5F52">
        <w:rPr>
          <w:i/>
          <w:sz w:val="22"/>
          <w:szCs w:val="22"/>
        </w:rPr>
        <w:t xml:space="preserve">      </w:t>
      </w:r>
      <w:proofErr w:type="gramStart"/>
      <w:r w:rsidRPr="001F5F52">
        <w:rPr>
          <w:i/>
          <w:sz w:val="22"/>
          <w:szCs w:val="22"/>
          <w:lang w:val="en-US"/>
        </w:rPr>
        <w:t>S</w:t>
      </w:r>
      <w:r w:rsidRPr="001F5F52">
        <w:rPr>
          <w:i/>
          <w:sz w:val="22"/>
          <w:szCs w:val="22"/>
          <w:vertAlign w:val="subscript"/>
        </w:rPr>
        <w:t xml:space="preserve">факт </w:t>
      </w:r>
      <w:r w:rsidRPr="001F5F52">
        <w:rPr>
          <w:i/>
          <w:sz w:val="22"/>
          <w:szCs w:val="22"/>
        </w:rPr>
        <w:t>.-</w:t>
      </w:r>
      <w:proofErr w:type="gramEnd"/>
      <w:r w:rsidRPr="001F5F52">
        <w:rPr>
          <w:i/>
          <w:sz w:val="22"/>
          <w:szCs w:val="22"/>
        </w:rPr>
        <w:t xml:space="preserve"> </w:t>
      </w:r>
      <w:r w:rsidRPr="001F5F52">
        <w:rPr>
          <w:sz w:val="22"/>
          <w:szCs w:val="22"/>
        </w:rPr>
        <w:t>фактическое количество баллов.</w:t>
      </w:r>
    </w:p>
    <w:p w:rsidR="001F5F52" w:rsidRPr="00663CDC" w:rsidRDefault="001F5F52" w:rsidP="00C66981">
      <w:pPr>
        <w:jc w:val="right"/>
        <w:rPr>
          <w:b/>
          <w:bCs/>
          <w:caps/>
        </w:rPr>
      </w:pPr>
    </w:p>
    <w:sectPr w:rsidR="001F5F52" w:rsidRPr="00663CDC" w:rsidSect="00663C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0F5"/>
    <w:multiLevelType w:val="hybridMultilevel"/>
    <w:tmpl w:val="946C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94ECC"/>
    <w:multiLevelType w:val="hybridMultilevel"/>
    <w:tmpl w:val="62A0F7C8"/>
    <w:lvl w:ilvl="0" w:tplc="6F023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EF"/>
    <w:rsid w:val="00033212"/>
    <w:rsid w:val="000B18BC"/>
    <w:rsid w:val="00134950"/>
    <w:rsid w:val="0015644B"/>
    <w:rsid w:val="001F5F52"/>
    <w:rsid w:val="00354D95"/>
    <w:rsid w:val="0040387A"/>
    <w:rsid w:val="00450F1D"/>
    <w:rsid w:val="00550E27"/>
    <w:rsid w:val="0057706B"/>
    <w:rsid w:val="00663CDC"/>
    <w:rsid w:val="007E3AAB"/>
    <w:rsid w:val="0089020C"/>
    <w:rsid w:val="00B06C9C"/>
    <w:rsid w:val="00C03236"/>
    <w:rsid w:val="00C66981"/>
    <w:rsid w:val="00D47116"/>
    <w:rsid w:val="00E66A1B"/>
    <w:rsid w:val="00ED5DEF"/>
    <w:rsid w:val="00F65084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EFEC-4B74-4DDA-8E03-9E4CA85D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2015-09-28T09:19:00Z</dcterms:created>
  <dcterms:modified xsi:type="dcterms:W3CDTF">2015-09-29T08:18:00Z</dcterms:modified>
</cp:coreProperties>
</file>